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46A0F1CF" w14:textId="77777777" w:rsidR="00ED5D55" w:rsidRDefault="00482FCC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ED5D55" w:rsidRPr="00ED5D55">
        <w:rPr>
          <w:b/>
          <w:bCs/>
          <w:color w:val="auto"/>
          <w:sz w:val="27"/>
          <w:szCs w:val="27"/>
        </w:rPr>
        <w:t xml:space="preserve">Об уточнении сведений </w:t>
      </w:r>
    </w:p>
    <w:p w14:paraId="133183FF" w14:textId="77777777" w:rsidR="00ED5D55" w:rsidRDefault="00ED5D55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5D55">
        <w:rPr>
          <w:b/>
          <w:bCs/>
          <w:color w:val="auto"/>
          <w:sz w:val="27"/>
          <w:szCs w:val="27"/>
        </w:rPr>
        <w:t xml:space="preserve">об объекте культурного наследия федерального значения </w:t>
      </w:r>
    </w:p>
    <w:p w14:paraId="6958B664" w14:textId="77777777" w:rsidR="00ED5D55" w:rsidRDefault="00ED5D55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5D55">
        <w:rPr>
          <w:b/>
          <w:bCs/>
          <w:color w:val="auto"/>
          <w:sz w:val="27"/>
          <w:szCs w:val="27"/>
        </w:rPr>
        <w:t xml:space="preserve">«Башня ограды», 2-я пол. XVII-XVIII вв., входящем в состав </w:t>
      </w:r>
    </w:p>
    <w:p w14:paraId="1ADB2387" w14:textId="77777777" w:rsidR="00ED5D55" w:rsidRDefault="00ED5D55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5D55">
        <w:rPr>
          <w:b/>
          <w:bCs/>
          <w:color w:val="auto"/>
          <w:sz w:val="27"/>
          <w:szCs w:val="27"/>
        </w:rPr>
        <w:t xml:space="preserve">объекта культурного наследия федерального значения </w:t>
      </w:r>
    </w:p>
    <w:p w14:paraId="5977E261" w14:textId="0B5A1B6F" w:rsidR="00ED5D55" w:rsidRPr="00ED5D55" w:rsidRDefault="00ED5D55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5D55">
        <w:rPr>
          <w:b/>
          <w:bCs/>
          <w:color w:val="auto"/>
          <w:sz w:val="27"/>
          <w:szCs w:val="27"/>
        </w:rPr>
        <w:t>«Ансамбль Знаменского монастыря»</w:t>
      </w:r>
    </w:p>
    <w:p w14:paraId="26D31FDE" w14:textId="673478CE" w:rsidR="006604A3" w:rsidRPr="0027615D" w:rsidRDefault="00ED5D55" w:rsidP="00ED5D5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5D55">
        <w:rPr>
          <w:b/>
          <w:bCs/>
          <w:color w:val="auto"/>
          <w:sz w:val="27"/>
          <w:szCs w:val="27"/>
        </w:rPr>
        <w:t>(Курская область, г. Курск, ул. Луначарского, дом 8)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4BFE0078" w14:textId="4E0219A8" w:rsidR="006812D4" w:rsidRPr="006812D4" w:rsidRDefault="008B2664" w:rsidP="00ED5D55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</w:t>
      </w:r>
      <w:r w:rsidR="00ED2038">
        <w:rPr>
          <w:sz w:val="27"/>
          <w:szCs w:val="27"/>
        </w:rPr>
        <w:t>,                      на основании</w:t>
      </w:r>
      <w:r w:rsidR="00ED5D55">
        <w:rPr>
          <w:sz w:val="27"/>
          <w:szCs w:val="27"/>
        </w:rPr>
        <w:t xml:space="preserve"> акта государственной историко-культурной экспертизы                    </w:t>
      </w:r>
      <w:r w:rsidR="00ED5D55" w:rsidRPr="00ED5D55">
        <w:rPr>
          <w:sz w:val="27"/>
          <w:szCs w:val="27"/>
        </w:rPr>
        <w:t>научно-проектной документации для производства работ по сохранению</w:t>
      </w:r>
      <w:r w:rsidR="00ED5D55">
        <w:rPr>
          <w:sz w:val="27"/>
          <w:szCs w:val="27"/>
        </w:rPr>
        <w:t xml:space="preserve"> </w:t>
      </w:r>
      <w:r w:rsidR="00ED5D55" w:rsidRPr="00ED5D55">
        <w:rPr>
          <w:sz w:val="27"/>
          <w:szCs w:val="27"/>
        </w:rPr>
        <w:t>объекта культурного наследия</w:t>
      </w:r>
      <w:r w:rsidR="00ED5D55">
        <w:rPr>
          <w:sz w:val="27"/>
          <w:szCs w:val="27"/>
        </w:rPr>
        <w:t xml:space="preserve"> </w:t>
      </w:r>
      <w:r w:rsidR="00ED5D55" w:rsidRPr="00ED5D55">
        <w:rPr>
          <w:sz w:val="27"/>
          <w:szCs w:val="27"/>
        </w:rPr>
        <w:t xml:space="preserve">«Разработка проектной документации для проведения реставрационных работ по сохранению объекта культурного наследия федерального значения «Башня ограды», 2-я пол. XVII-XVIII вв., входящего в состав объекта культурного наследия федерального </w:t>
      </w:r>
      <w:r w:rsidR="00ED5D55">
        <w:rPr>
          <w:sz w:val="27"/>
          <w:szCs w:val="27"/>
        </w:rPr>
        <w:t xml:space="preserve">                    </w:t>
      </w:r>
      <w:r w:rsidR="00ED5D55" w:rsidRPr="00ED5D55">
        <w:rPr>
          <w:sz w:val="27"/>
          <w:szCs w:val="27"/>
        </w:rPr>
        <w:t>значения «Ансамбль Знаменского монастыря»</w:t>
      </w:r>
      <w:r w:rsidR="00ED5D55">
        <w:rPr>
          <w:sz w:val="27"/>
          <w:szCs w:val="27"/>
        </w:rPr>
        <w:t xml:space="preserve"> </w:t>
      </w:r>
      <w:r w:rsidR="00ED5D55" w:rsidRPr="00ED5D55">
        <w:rPr>
          <w:sz w:val="27"/>
          <w:szCs w:val="27"/>
        </w:rPr>
        <w:t xml:space="preserve">(Курская обл., г. Курск, </w:t>
      </w:r>
      <w:r w:rsidR="00ED5D55">
        <w:rPr>
          <w:sz w:val="27"/>
          <w:szCs w:val="27"/>
        </w:rPr>
        <w:t xml:space="preserve">                     </w:t>
      </w:r>
      <w:r w:rsidR="00ED5D55" w:rsidRPr="00ED5D55">
        <w:rPr>
          <w:sz w:val="27"/>
          <w:szCs w:val="27"/>
        </w:rPr>
        <w:t>ул. Луначарского, д.8, литер В 8)»</w:t>
      </w:r>
      <w:r w:rsidR="00ED5D55">
        <w:rPr>
          <w:sz w:val="27"/>
          <w:szCs w:val="27"/>
        </w:rPr>
        <w:t xml:space="preserve">, </w:t>
      </w:r>
      <w:r w:rsidR="00ED5D55" w:rsidRPr="00ED5D55">
        <w:rPr>
          <w:sz w:val="27"/>
          <w:szCs w:val="27"/>
        </w:rPr>
        <w:t>от 09 февраля 2026 года государственных экспертов Демкина И.А., Бодэ А.Б., Жуковой В.Е.</w:t>
      </w:r>
      <w:r w:rsidR="00ED5D55">
        <w:rPr>
          <w:sz w:val="27"/>
          <w:szCs w:val="27"/>
        </w:rPr>
        <w:t xml:space="preserve">, согласно которому                       </w:t>
      </w:r>
      <w:r w:rsidR="00ED5D55" w:rsidRPr="00ED5D55">
        <w:rPr>
          <w:sz w:val="27"/>
          <w:szCs w:val="27"/>
        </w:rPr>
        <w:t>в соответствии с новыми историко</w:t>
      </w:r>
      <w:r w:rsidR="00ED5D55">
        <w:rPr>
          <w:sz w:val="27"/>
          <w:szCs w:val="27"/>
        </w:rPr>
        <w:t>-</w:t>
      </w:r>
      <w:r w:rsidR="00ED5D55" w:rsidRPr="00ED5D55">
        <w:rPr>
          <w:sz w:val="27"/>
          <w:szCs w:val="27"/>
        </w:rPr>
        <w:t>архитектурными исследованиями</w:t>
      </w:r>
      <w:r w:rsidR="00ED5D55">
        <w:rPr>
          <w:sz w:val="27"/>
          <w:szCs w:val="27"/>
        </w:rPr>
        <w:t xml:space="preserve"> уточнена дата строительства объекта культурного наследия</w:t>
      </w:r>
      <w:r w:rsidR="006812D4" w:rsidRPr="006812D4">
        <w:rPr>
          <w:sz w:val="27"/>
          <w:szCs w:val="27"/>
        </w:rPr>
        <w:t>.</w:t>
      </w:r>
    </w:p>
    <w:p w14:paraId="6242D162" w14:textId="0E413E9A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4124B">
        <w:rPr>
          <w:sz w:val="27"/>
          <w:szCs w:val="27"/>
        </w:rPr>
        <w:t>12</w:t>
      </w:r>
      <w:r w:rsidR="00363DA4">
        <w:rPr>
          <w:sz w:val="27"/>
          <w:szCs w:val="27"/>
        </w:rPr>
        <w:t>.05</w:t>
      </w:r>
      <w:r w:rsidR="00E43F09">
        <w:rPr>
          <w:sz w:val="27"/>
          <w:szCs w:val="27"/>
        </w:rPr>
        <w:t>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75B8577E" w:rsidR="008B2664" w:rsidRPr="00EE4A63" w:rsidRDefault="00662B14" w:rsidP="00EE4A63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28250CB4" w14:textId="419F3053" w:rsidR="00B33D6C" w:rsidRDefault="008B2664" w:rsidP="00ED5D55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EABC570" w14:textId="77777777" w:rsidR="00EE4A63" w:rsidRPr="00ED5D55" w:rsidRDefault="00EE4A63" w:rsidP="00ED5D55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1F61AF"/>
    <w:rsid w:val="002465A1"/>
    <w:rsid w:val="00247304"/>
    <w:rsid w:val="0025247A"/>
    <w:rsid w:val="0027615D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63DA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5E3646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D1A80"/>
    <w:rsid w:val="00BE301D"/>
    <w:rsid w:val="00BF0290"/>
    <w:rsid w:val="00C53D0A"/>
    <w:rsid w:val="00C61C13"/>
    <w:rsid w:val="00C80288"/>
    <w:rsid w:val="00C82879"/>
    <w:rsid w:val="00CC16B3"/>
    <w:rsid w:val="00CE323C"/>
    <w:rsid w:val="00D02DA6"/>
    <w:rsid w:val="00D4124B"/>
    <w:rsid w:val="00D724DE"/>
    <w:rsid w:val="00D7788F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72771"/>
    <w:rsid w:val="00EB02A2"/>
    <w:rsid w:val="00ED2038"/>
    <w:rsid w:val="00ED5D55"/>
    <w:rsid w:val="00EE148C"/>
    <w:rsid w:val="00EE4A63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2025-12-17T11:08:00Z</cp:lastPrinted>
  <dcterms:created xsi:type="dcterms:W3CDTF">2020-12-08T13:50:00Z</dcterms:created>
  <dcterms:modified xsi:type="dcterms:W3CDTF">2026-05-12T11:58:00Z</dcterms:modified>
</cp:coreProperties>
</file>